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A2" w:rsidRPr="00297189" w:rsidRDefault="00B223A2" w:rsidP="00B22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план работы</w:t>
      </w:r>
    </w:p>
    <w:p w:rsidR="00B223A2" w:rsidRPr="00297189" w:rsidRDefault="00B223A2" w:rsidP="00B22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3A2" w:rsidRDefault="00B223A2" w:rsidP="00B22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2E3">
        <w:rPr>
          <w:rFonts w:ascii="Times New Roman" w:hAnsi="Times New Roman"/>
          <w:sz w:val="28"/>
          <w:szCs w:val="28"/>
        </w:rPr>
        <w:t>Группы ___</w:t>
      </w:r>
      <w:r w:rsidRPr="00B223A2">
        <w:rPr>
          <w:rFonts w:ascii="Times New Roman" w:hAnsi="Times New Roman"/>
          <w:sz w:val="28"/>
          <w:szCs w:val="28"/>
          <w:u w:val="single"/>
        </w:rPr>
        <w:t>О</w:t>
      </w:r>
      <w:r w:rsidR="00E47504">
        <w:rPr>
          <w:rFonts w:ascii="Times New Roman" w:hAnsi="Times New Roman"/>
          <w:sz w:val="28"/>
          <w:szCs w:val="28"/>
          <w:u w:val="single"/>
        </w:rPr>
        <w:t xml:space="preserve">  </w:t>
      </w:r>
      <w:bookmarkStart w:id="0" w:name="_GoBack"/>
      <w:bookmarkEnd w:id="0"/>
      <w:r w:rsidR="00E47504" w:rsidRPr="00E47504">
        <w:rPr>
          <w:rFonts w:ascii="Times New Roman" w:hAnsi="Times New Roman"/>
          <w:sz w:val="28"/>
          <w:szCs w:val="28"/>
          <w:u w:val="single"/>
        </w:rPr>
        <w:t>№2</w:t>
      </w:r>
      <w:r>
        <w:rPr>
          <w:rFonts w:ascii="Times New Roman" w:hAnsi="Times New Roman"/>
          <w:sz w:val="28"/>
          <w:szCs w:val="28"/>
        </w:rPr>
        <w:t>____</w:t>
      </w:r>
      <w:r w:rsidRPr="006822E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B223A2">
        <w:rPr>
          <w:rFonts w:ascii="Times New Roman" w:hAnsi="Times New Roman"/>
          <w:sz w:val="28"/>
          <w:szCs w:val="28"/>
          <w:u w:val="single"/>
        </w:rPr>
        <w:t>бадминтону</w:t>
      </w:r>
      <w:r w:rsidRPr="006822E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6822E3">
        <w:rPr>
          <w:rFonts w:ascii="Times New Roman" w:hAnsi="Times New Roman"/>
          <w:sz w:val="28"/>
          <w:szCs w:val="28"/>
        </w:rPr>
        <w:t xml:space="preserve">___ для обучающихся </w:t>
      </w:r>
    </w:p>
    <w:p w:rsidR="00B223A2" w:rsidRPr="00BB14F8" w:rsidRDefault="00B223A2" w:rsidP="00B223A2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BB14F8">
        <w:rPr>
          <w:rFonts w:ascii="Times New Roman" w:hAnsi="Times New Roman"/>
          <w:sz w:val="16"/>
          <w:szCs w:val="16"/>
        </w:rPr>
        <w:t>(уровень и номер группы)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(вид спорта)</w:t>
      </w:r>
    </w:p>
    <w:p w:rsidR="00B223A2" w:rsidRPr="00BB14F8" w:rsidRDefault="00B223A2" w:rsidP="00B223A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B14F8">
        <w:rPr>
          <w:rFonts w:ascii="Times New Roman" w:hAnsi="Times New Roman"/>
          <w:b/>
          <w:sz w:val="28"/>
          <w:szCs w:val="28"/>
        </w:rPr>
        <w:t>Тренер-преподаватель</w:t>
      </w:r>
      <w:r w:rsidRPr="00682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B223A2">
        <w:rPr>
          <w:rFonts w:ascii="Times New Roman" w:hAnsi="Times New Roman"/>
          <w:sz w:val="28"/>
          <w:szCs w:val="28"/>
          <w:u w:val="single"/>
        </w:rPr>
        <w:t>Пепанова Александра Константиновна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:rsidR="00B223A2" w:rsidRPr="006822E3" w:rsidRDefault="00B223A2" w:rsidP="00B22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4F8">
        <w:rPr>
          <w:rFonts w:ascii="Times New Roman" w:hAnsi="Times New Roman"/>
          <w:b/>
          <w:sz w:val="28"/>
          <w:szCs w:val="28"/>
        </w:rPr>
        <w:t>Дата проведения</w:t>
      </w:r>
      <w:r w:rsidRPr="006822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14</w:t>
      </w:r>
      <w:r w:rsidRPr="006822E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6822E3">
        <w:rPr>
          <w:rFonts w:ascii="Times New Roman" w:hAnsi="Times New Roman"/>
          <w:sz w:val="28"/>
          <w:szCs w:val="28"/>
        </w:rPr>
        <w:t xml:space="preserve"> – </w:t>
      </w:r>
      <w:r w:rsidR="00605CBE">
        <w:rPr>
          <w:rFonts w:ascii="Times New Roman" w:hAnsi="Times New Roman"/>
          <w:sz w:val="28"/>
          <w:szCs w:val="28"/>
        </w:rPr>
        <w:t>18</w:t>
      </w:r>
      <w:r w:rsidRPr="006822E3">
        <w:rPr>
          <w:rFonts w:ascii="Times New Roman" w:hAnsi="Times New Roman"/>
          <w:sz w:val="28"/>
          <w:szCs w:val="28"/>
        </w:rPr>
        <w:t xml:space="preserve">.04.2020 </w:t>
      </w:r>
      <w:r>
        <w:rPr>
          <w:rFonts w:ascii="Times New Roman" w:hAnsi="Times New Roman"/>
          <w:sz w:val="28"/>
          <w:szCs w:val="28"/>
        </w:rPr>
        <w:t>г.</w:t>
      </w:r>
    </w:p>
    <w:p w:rsidR="00B223A2" w:rsidRDefault="00B223A2" w:rsidP="00B22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A2" w:rsidRDefault="00B223A2" w:rsidP="00B22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14F8">
        <w:rPr>
          <w:rFonts w:ascii="Times New Roman" w:hAnsi="Times New Roman"/>
          <w:b/>
          <w:sz w:val="28"/>
          <w:szCs w:val="28"/>
        </w:rPr>
        <w:t xml:space="preserve">Цель занятий: </w:t>
      </w:r>
    </w:p>
    <w:p w:rsidR="00B223A2" w:rsidRPr="00BB14F8" w:rsidRDefault="00B223A2" w:rsidP="00B22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223A2">
        <w:rPr>
          <w:rFonts w:ascii="Times New Roman" w:hAnsi="Times New Roman"/>
          <w:sz w:val="28"/>
          <w:szCs w:val="28"/>
        </w:rPr>
        <w:t>теоретическая  и тактическая подготовка</w:t>
      </w:r>
    </w:p>
    <w:p w:rsidR="00B223A2" w:rsidRPr="006822E3" w:rsidRDefault="00B223A2" w:rsidP="00B223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6822E3">
        <w:rPr>
          <w:rFonts w:ascii="Times New Roman" w:hAnsi="Times New Roman"/>
          <w:sz w:val="28"/>
          <w:szCs w:val="28"/>
        </w:rPr>
        <w:t>ехническая подготовка</w:t>
      </w:r>
      <w:r>
        <w:rPr>
          <w:rFonts w:ascii="Times New Roman" w:hAnsi="Times New Roman"/>
          <w:sz w:val="28"/>
          <w:szCs w:val="28"/>
        </w:rPr>
        <w:t>.</w:t>
      </w:r>
    </w:p>
    <w:p w:rsidR="00B223A2" w:rsidRDefault="00B223A2" w:rsidP="00B22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223A2" w:rsidRPr="00BB14F8" w:rsidRDefault="00B223A2" w:rsidP="00B223A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B14F8">
        <w:rPr>
          <w:rFonts w:ascii="Times New Roman" w:hAnsi="Times New Roman"/>
          <w:b/>
          <w:sz w:val="28"/>
          <w:szCs w:val="28"/>
        </w:rPr>
        <w:t>Задачи:</w:t>
      </w:r>
    </w:p>
    <w:p w:rsidR="00B223A2" w:rsidRPr="00297189" w:rsidRDefault="00B223A2" w:rsidP="00B223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18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Преумножить теоретические знания в области бадминтона;</w:t>
      </w:r>
    </w:p>
    <w:p w:rsidR="00B223A2" w:rsidRPr="00297189" w:rsidRDefault="00B223A2" w:rsidP="00B223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18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тактических действий при игре в бадминтон.</w:t>
      </w:r>
    </w:p>
    <w:p w:rsidR="00B223A2" w:rsidRPr="00297189" w:rsidRDefault="00B223A2" w:rsidP="00B223A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жилое помещение</w:t>
      </w:r>
    </w:p>
    <w:p w:rsidR="00B223A2" w:rsidRPr="00297189" w:rsidRDefault="00B223A2" w:rsidP="00B223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4111"/>
      </w:tblGrid>
      <w:tr w:rsidR="00B223A2" w:rsidRPr="00297189" w:rsidTr="00ED15F5">
        <w:tc>
          <w:tcPr>
            <w:tcW w:w="1101" w:type="dxa"/>
            <w:vAlign w:val="center"/>
          </w:tcPr>
          <w:p w:rsidR="00B223A2" w:rsidRPr="00297189" w:rsidRDefault="00B223A2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297189">
              <w:rPr>
                <w:rFonts w:ascii="Times New Roman" w:hAnsi="Times New Roman"/>
                <w:sz w:val="28"/>
                <w:szCs w:val="28"/>
              </w:rPr>
              <w:t xml:space="preserve"> УТЗ </w:t>
            </w:r>
          </w:p>
        </w:tc>
        <w:tc>
          <w:tcPr>
            <w:tcW w:w="4110" w:type="dxa"/>
            <w:vAlign w:val="center"/>
          </w:tcPr>
          <w:p w:rsidR="00B223A2" w:rsidRPr="00297189" w:rsidRDefault="00B223A2" w:rsidP="00B65B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89">
              <w:rPr>
                <w:rFonts w:ascii="Times New Roman" w:hAnsi="Times New Roman"/>
                <w:sz w:val="28"/>
                <w:szCs w:val="28"/>
              </w:rPr>
              <w:t>Содержание УТЗ</w:t>
            </w:r>
          </w:p>
        </w:tc>
        <w:tc>
          <w:tcPr>
            <w:tcW w:w="1276" w:type="dxa"/>
            <w:vAlign w:val="center"/>
          </w:tcPr>
          <w:p w:rsidR="00B223A2" w:rsidRPr="00297189" w:rsidRDefault="00B223A2" w:rsidP="00B65B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89">
              <w:rPr>
                <w:rFonts w:ascii="Times New Roman" w:hAnsi="Times New Roman"/>
                <w:sz w:val="28"/>
                <w:szCs w:val="28"/>
              </w:rPr>
              <w:t>Дозирование</w:t>
            </w:r>
          </w:p>
          <w:p w:rsidR="00B223A2" w:rsidRPr="00297189" w:rsidRDefault="00B223A2" w:rsidP="00B65B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89">
              <w:rPr>
                <w:rFonts w:ascii="Times New Roman" w:hAnsi="Times New Roman"/>
                <w:sz w:val="28"/>
                <w:szCs w:val="28"/>
              </w:rPr>
              <w:t>нагрузки</w:t>
            </w:r>
          </w:p>
        </w:tc>
        <w:tc>
          <w:tcPr>
            <w:tcW w:w="4111" w:type="dxa"/>
            <w:vAlign w:val="center"/>
          </w:tcPr>
          <w:p w:rsidR="00B223A2" w:rsidRPr="00297189" w:rsidRDefault="00B223A2" w:rsidP="00B65B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89">
              <w:rPr>
                <w:rFonts w:ascii="Times New Roman" w:hAnsi="Times New Roman"/>
                <w:sz w:val="28"/>
                <w:szCs w:val="28"/>
              </w:rPr>
              <w:t>Организационно-методические</w:t>
            </w:r>
          </w:p>
          <w:p w:rsidR="00B223A2" w:rsidRPr="00297189" w:rsidRDefault="00B223A2" w:rsidP="00B65B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89">
              <w:rPr>
                <w:rFonts w:ascii="Times New Roman" w:hAnsi="Times New Roman"/>
                <w:sz w:val="28"/>
                <w:szCs w:val="28"/>
              </w:rPr>
              <w:t>Указания</w:t>
            </w:r>
          </w:p>
        </w:tc>
      </w:tr>
      <w:tr w:rsidR="00B223A2" w:rsidRPr="00297189" w:rsidTr="00ED15F5">
        <w:tc>
          <w:tcPr>
            <w:tcW w:w="1101" w:type="dxa"/>
            <w:vAlign w:val="center"/>
          </w:tcPr>
          <w:p w:rsidR="00B223A2" w:rsidRPr="00297189" w:rsidRDefault="00B223A2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B223A2" w:rsidRPr="00297189" w:rsidRDefault="00B223A2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223A2" w:rsidRPr="00297189" w:rsidRDefault="00B223A2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B223A2" w:rsidRPr="00297189" w:rsidRDefault="00B223A2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23A2" w:rsidRPr="00297189" w:rsidTr="00ED15F5">
        <w:tc>
          <w:tcPr>
            <w:tcW w:w="10598" w:type="dxa"/>
            <w:gridSpan w:val="4"/>
            <w:vAlign w:val="center"/>
          </w:tcPr>
          <w:p w:rsidR="00B223A2" w:rsidRPr="00297189" w:rsidRDefault="006256D8" w:rsidP="0062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  <w:r w:rsidR="00B22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3A2" w:rsidRPr="00417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6D8">
              <w:rPr>
                <w:rFonts w:ascii="Times New Roman" w:hAnsi="Times New Roman"/>
                <w:b/>
                <w:sz w:val="28"/>
                <w:szCs w:val="28"/>
              </w:rPr>
              <w:t>14.04.2020</w:t>
            </w:r>
            <w:r w:rsidR="001238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2384E" w:rsidRPr="0012384E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</w:tr>
      <w:tr w:rsidR="006256D8" w:rsidRPr="00297189" w:rsidTr="00ED15F5">
        <w:trPr>
          <w:trHeight w:val="4196"/>
        </w:trPr>
        <w:tc>
          <w:tcPr>
            <w:tcW w:w="1101" w:type="dxa"/>
            <w:vAlign w:val="center"/>
          </w:tcPr>
          <w:p w:rsidR="006256D8" w:rsidRPr="00297189" w:rsidRDefault="006256D8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6256D8" w:rsidRPr="00D3364B" w:rsidRDefault="00E47504" w:rsidP="00D336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 w:rsidR="00D3364B" w:rsidRPr="00E115C8">
                <w:rPr>
                  <w:rStyle w:val="a4"/>
                  <w:sz w:val="28"/>
                  <w:szCs w:val="28"/>
                </w:rPr>
                <w:t>https://vbadminton.ru/istoriya-badmintona</w:t>
              </w:r>
            </w:hyperlink>
          </w:p>
          <w:p w:rsidR="0012384E" w:rsidRPr="0012384E" w:rsidRDefault="0012384E" w:rsidP="00B65BB2">
            <w:pPr>
              <w:spacing w:after="0" w:line="240" w:lineRule="auto"/>
              <w:rPr>
                <w:sz w:val="28"/>
                <w:szCs w:val="28"/>
              </w:rPr>
            </w:pPr>
          </w:p>
          <w:p w:rsidR="006256D8" w:rsidRPr="00D3364B" w:rsidRDefault="00E47504" w:rsidP="00D336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hyperlink r:id="rId6" w:anchor="full" w:history="1">
              <w:r w:rsidR="006256D8" w:rsidRPr="00D3364B">
                <w:rPr>
                  <w:rStyle w:val="a4"/>
                  <w:sz w:val="28"/>
                  <w:szCs w:val="28"/>
                </w:rPr>
                <w:t>https://vbadminton.ru/pravila-igry-v-badminton#full</w:t>
              </w:r>
            </w:hyperlink>
          </w:p>
          <w:p w:rsidR="006256D8" w:rsidRDefault="006256D8" w:rsidP="00B65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6D8" w:rsidRPr="00D3364B" w:rsidRDefault="00E47504" w:rsidP="00D336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256D8" w:rsidRPr="00D3364B">
                <w:rPr>
                  <w:rStyle w:val="a4"/>
                  <w:sz w:val="28"/>
                  <w:szCs w:val="28"/>
                </w:rPr>
                <w:t>http://www.offsport.ru/badminton/taktika-igry.shtml</w:t>
              </w:r>
            </w:hyperlink>
          </w:p>
        </w:tc>
        <w:tc>
          <w:tcPr>
            <w:tcW w:w="1276" w:type="dxa"/>
          </w:tcPr>
          <w:p w:rsidR="006256D8" w:rsidRDefault="006256D8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6D8" w:rsidRDefault="006256D8" w:rsidP="00625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6D8" w:rsidRDefault="006256D8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  <w:p w:rsidR="006256D8" w:rsidRDefault="006256D8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6D8" w:rsidRDefault="006256D8" w:rsidP="001238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384E" w:rsidRDefault="0012384E" w:rsidP="001238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6D8" w:rsidRDefault="006256D8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мин</w:t>
            </w:r>
          </w:p>
          <w:p w:rsidR="006256D8" w:rsidRDefault="006256D8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6D8" w:rsidRDefault="006256D8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6D8" w:rsidRDefault="006256D8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  <w:p w:rsidR="006256D8" w:rsidRPr="00297189" w:rsidRDefault="006256D8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56D8" w:rsidRDefault="006256D8" w:rsidP="00625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6D8" w:rsidRDefault="006256D8" w:rsidP="006256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56D8" w:rsidRDefault="006256D8" w:rsidP="006256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истории бадминтона</w:t>
            </w:r>
          </w:p>
          <w:p w:rsidR="006256D8" w:rsidRDefault="006256D8" w:rsidP="006256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56D8" w:rsidRDefault="006256D8" w:rsidP="006256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56D8" w:rsidRDefault="006256D8" w:rsidP="006256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Подробное изучение правил игры в бадминтон</w:t>
            </w:r>
          </w:p>
          <w:p w:rsidR="006256D8" w:rsidRDefault="006256D8" w:rsidP="006256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56D8" w:rsidRPr="006256D8" w:rsidRDefault="006256D8" w:rsidP="006256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основ тактики игры в бадминтон</w:t>
            </w:r>
          </w:p>
        </w:tc>
      </w:tr>
      <w:tr w:rsidR="00B223A2" w:rsidRPr="00297189" w:rsidTr="00ED15F5">
        <w:tc>
          <w:tcPr>
            <w:tcW w:w="10598" w:type="dxa"/>
            <w:gridSpan w:val="4"/>
            <w:vAlign w:val="center"/>
          </w:tcPr>
          <w:p w:rsidR="00B223A2" w:rsidRDefault="006256D8" w:rsidP="0012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Четверг 16.04.2020</w:t>
            </w:r>
            <w:r w:rsidR="00B22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384E" w:rsidRPr="0012384E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</w:tr>
      <w:tr w:rsidR="00B223A2" w:rsidRPr="00297189" w:rsidTr="00ED15F5">
        <w:trPr>
          <w:trHeight w:val="1747"/>
        </w:trPr>
        <w:tc>
          <w:tcPr>
            <w:tcW w:w="1101" w:type="dxa"/>
            <w:vAlign w:val="center"/>
          </w:tcPr>
          <w:p w:rsidR="00B223A2" w:rsidRPr="00297189" w:rsidRDefault="00B223A2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223A2" w:rsidRPr="00D3364B" w:rsidRDefault="00E47504" w:rsidP="00D3364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 w:rsidR="0012384E" w:rsidRPr="00D3364B">
                <w:rPr>
                  <w:rStyle w:val="a4"/>
                  <w:sz w:val="28"/>
                  <w:szCs w:val="28"/>
                </w:rPr>
                <w:t>http://www.offsport.ru/badminton/tehnika-igry.shtml</w:t>
              </w:r>
            </w:hyperlink>
          </w:p>
          <w:p w:rsidR="0012384E" w:rsidRDefault="0012384E" w:rsidP="00B65BB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12384E" w:rsidRPr="00D3364B" w:rsidRDefault="00E47504" w:rsidP="00D3364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hyperlink r:id="rId9" w:history="1">
              <w:r w:rsidR="0012384E" w:rsidRPr="00D3364B">
                <w:rPr>
                  <w:rStyle w:val="a4"/>
                  <w:sz w:val="28"/>
                  <w:szCs w:val="28"/>
                </w:rPr>
                <w:t>http://www.offsport.ru/badminton/taktika-odinochnoj-igry.shtml</w:t>
              </w:r>
            </w:hyperlink>
          </w:p>
          <w:p w:rsidR="0012384E" w:rsidRDefault="0012384E" w:rsidP="00B65BB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12384E" w:rsidRPr="00D3364B" w:rsidRDefault="00E47504" w:rsidP="00D3364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hyperlink r:id="rId10" w:history="1">
              <w:r w:rsidR="0012384E" w:rsidRPr="00D3364B">
                <w:rPr>
                  <w:rStyle w:val="a4"/>
                  <w:sz w:val="28"/>
                  <w:szCs w:val="28"/>
                </w:rPr>
                <w:t>http://www.offsport.ru/badminton/taktika-parnoj-igry.shtml</w:t>
              </w:r>
            </w:hyperlink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ED15F5" w:rsidRPr="00D3364B" w:rsidRDefault="00E47504" w:rsidP="00D3364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hyperlink r:id="rId11" w:history="1">
              <w:r w:rsidR="00ED15F5" w:rsidRPr="00D3364B">
                <w:rPr>
                  <w:rStyle w:val="a4"/>
                  <w:sz w:val="28"/>
                  <w:szCs w:val="28"/>
                </w:rPr>
                <w:t>http://www.offsport.ru/badminton/taktika-igry-smeshannyh-par.shtml</w:t>
              </w:r>
            </w:hyperlink>
          </w:p>
          <w:p w:rsidR="0012384E" w:rsidRDefault="0012384E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Pr="00D3364B" w:rsidRDefault="00E47504" w:rsidP="00D3364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ED15F5" w:rsidRPr="00D3364B">
                <w:rPr>
                  <w:rStyle w:val="a4"/>
                  <w:sz w:val="28"/>
                  <w:szCs w:val="28"/>
                </w:rPr>
                <w:t>http://www.offsport.ru/badminton/tehnika-igry.shtml</w:t>
              </w:r>
            </w:hyperlink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23A2" w:rsidRDefault="00B223A2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5F5" w:rsidRPr="00297189" w:rsidRDefault="00ED15F5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223A2" w:rsidRDefault="0012384E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Изучение тактики игры в защите и атаке</w:t>
            </w:r>
          </w:p>
          <w:p w:rsidR="0012384E" w:rsidRDefault="0012384E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2384E" w:rsidRDefault="0012384E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Подробное изучение тактики одиночной игры</w:t>
            </w:r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2384E" w:rsidRDefault="0012384E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Подробное изучение тактики парной игры </w:t>
            </w:r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тактики смешанной парной игры</w:t>
            </w:r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D15F5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Теоретические основы техники игры в бадминон</w:t>
            </w:r>
          </w:p>
          <w:p w:rsidR="00ED15F5" w:rsidRPr="00280928" w:rsidRDefault="00ED15F5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223A2" w:rsidRPr="00297189" w:rsidTr="00ED15F5">
        <w:tc>
          <w:tcPr>
            <w:tcW w:w="10598" w:type="dxa"/>
            <w:gridSpan w:val="4"/>
            <w:vAlign w:val="center"/>
          </w:tcPr>
          <w:p w:rsidR="00B223A2" w:rsidRDefault="00ED15F5" w:rsidP="00ED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Суббота 18.04.2020 </w:t>
            </w:r>
            <w:r w:rsidRPr="00ED15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ЗУЧЕНИЕ ВИДЕОМАТЕРИАЛОВ</w:t>
            </w:r>
          </w:p>
        </w:tc>
      </w:tr>
      <w:tr w:rsidR="00B223A2" w:rsidRPr="00297189" w:rsidTr="00ED15F5">
        <w:trPr>
          <w:trHeight w:val="70"/>
        </w:trPr>
        <w:tc>
          <w:tcPr>
            <w:tcW w:w="1101" w:type="dxa"/>
            <w:vAlign w:val="center"/>
          </w:tcPr>
          <w:p w:rsidR="00B223A2" w:rsidRPr="00297189" w:rsidRDefault="00B223A2" w:rsidP="00B6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223A2" w:rsidRPr="00D3364B" w:rsidRDefault="00E47504" w:rsidP="00D3364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D3364B" w:rsidRPr="00D3364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https://yandex.ru/video/preview/?filmId=13408681906410133404&amp;from=tabbar&amp;parent-reqid=1586678927900957-1298294638667224871800324-production-app-host-sas-web-yp-148&amp;text=уроки+бадминтона+от+тренера+ли+с+переводом</w:t>
              </w:r>
            </w:hyperlink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E47504" w:rsidP="00D3364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D3364B" w:rsidRPr="00E115C8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https://yandex.ru/video/preview/?filmId=16542173464124296100&amp;from=tabbar&amp;parent-reqid=1586678927900957-1298294638667224871800324-production-app-host-sas-web-yp-148&amp;text=уроки+бадминтона+от+тренера+ли+с+переводом</w:t>
              </w:r>
            </w:hyperlink>
          </w:p>
          <w:p w:rsidR="00D3364B" w:rsidRPr="00D3364B" w:rsidRDefault="00D3364B" w:rsidP="00D3364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E47504" w:rsidP="00D3364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D3364B" w:rsidRPr="00E115C8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https://yandex.ru/video/preview/?filmId=1766779934513535838&amp;from=tabbar&amp;parent-reqid=1586678927900957-1298294638667224871800324-production-app-host-</w:t>
              </w:r>
              <w:r w:rsidR="00D3364B" w:rsidRPr="00E115C8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lastRenderedPageBreak/>
                <w:t>sas-web-yp-148&amp;text=уроки+бадминтона+от+тренера+ли+с+переводом</w:t>
              </w:r>
            </w:hyperlink>
          </w:p>
          <w:p w:rsidR="00D3364B" w:rsidRPr="00D3364B" w:rsidRDefault="00D3364B" w:rsidP="00D3364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E47504" w:rsidP="00D3364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D3364B" w:rsidRPr="00E115C8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https://yandex.ru/video/preview/?filmId=14921461375066818634&amp;from=tabbar&amp;parent-reqid=1586678927900957-1298294638667224871800324-production-app-host-sas-web-yp-148&amp;text=уроки+бадминтона+от+тренера+ли+с+переводом</w:t>
              </w:r>
            </w:hyperlink>
          </w:p>
          <w:p w:rsidR="00D3364B" w:rsidRPr="00D3364B" w:rsidRDefault="00D3364B" w:rsidP="00D3364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Pr="00D3364B" w:rsidRDefault="00D3364B" w:rsidP="00D3364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Pr="00297189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223A2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 мин</w:t>
            </w: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B65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3364B" w:rsidRDefault="00D3364B" w:rsidP="00D336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мин</w:t>
            </w:r>
          </w:p>
          <w:p w:rsidR="00D3364B" w:rsidRP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P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P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P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Default="00D3364B" w:rsidP="00D336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мин</w:t>
            </w:r>
          </w:p>
          <w:p w:rsid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Default="00D3364B" w:rsidP="00D3364B">
            <w:pPr>
              <w:rPr>
                <w:rFonts w:ascii="Times New Roman" w:hAnsi="Times New Roman"/>
                <w:sz w:val="28"/>
              </w:rPr>
            </w:pPr>
          </w:p>
          <w:p w:rsidR="00D3364B" w:rsidRPr="00D3364B" w:rsidRDefault="00D3364B" w:rsidP="00D336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мин</w:t>
            </w:r>
          </w:p>
        </w:tc>
        <w:tc>
          <w:tcPr>
            <w:tcW w:w="4111" w:type="dxa"/>
            <w:vAlign w:val="center"/>
          </w:tcPr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3A2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правильной стойки в бадминтоне</w:t>
            </w: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ударной техники в бадминтоне</w:t>
            </w: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перемещения в бадминтоне</w:t>
            </w: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Default="00D3364B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5CBE" w:rsidRDefault="00605CBE" w:rsidP="00B6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364B" w:rsidRPr="00297189" w:rsidRDefault="00D3364B" w:rsidP="0060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Перемещение в парной игр</w:t>
            </w:r>
            <w:r w:rsidR="00605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546AC6" w:rsidRDefault="00546AC6">
      <w:pPr>
        <w:rPr>
          <w:sz w:val="28"/>
          <w:szCs w:val="28"/>
        </w:rPr>
      </w:pPr>
    </w:p>
    <w:sectPr w:rsidR="00546AC6" w:rsidSect="00B223A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D82"/>
    <w:multiLevelType w:val="hybridMultilevel"/>
    <w:tmpl w:val="4D90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633"/>
    <w:multiLevelType w:val="hybridMultilevel"/>
    <w:tmpl w:val="004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663D"/>
    <w:multiLevelType w:val="hybridMultilevel"/>
    <w:tmpl w:val="DCC2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12F6"/>
    <w:multiLevelType w:val="hybridMultilevel"/>
    <w:tmpl w:val="D870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B6BA8"/>
    <w:multiLevelType w:val="hybridMultilevel"/>
    <w:tmpl w:val="EC22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52DD"/>
    <w:multiLevelType w:val="hybridMultilevel"/>
    <w:tmpl w:val="2C82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E"/>
    <w:rsid w:val="0012384E"/>
    <w:rsid w:val="00272B12"/>
    <w:rsid w:val="00291090"/>
    <w:rsid w:val="00546AC6"/>
    <w:rsid w:val="00605CBE"/>
    <w:rsid w:val="006256D8"/>
    <w:rsid w:val="00B223A2"/>
    <w:rsid w:val="00C15C12"/>
    <w:rsid w:val="00CA2889"/>
    <w:rsid w:val="00D3364B"/>
    <w:rsid w:val="00D8314E"/>
    <w:rsid w:val="00E47504"/>
    <w:rsid w:val="00ED15F5"/>
    <w:rsid w:val="00F9449A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A8E4"/>
  <w15:chartTrackingRefBased/>
  <w15:docId w15:val="{59D49864-0817-4EC6-B21E-44BD8156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0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sport.ru/badminton/tehnika-igry.shtml" TargetMode="External"/><Relationship Id="rId13" Type="http://schemas.openxmlformats.org/officeDocument/2006/relationships/hyperlink" Target="https://yandex.ru/video/preview/?filmId=13408681906410133404&amp;from=tabbar&amp;parent-reqid=1586678927900957-1298294638667224871800324-production-app-host-sas-web-yp-148&amp;text=&#1091;&#1088;&#1086;&#1082;&#1080;+&#1073;&#1072;&#1076;&#1084;&#1080;&#1085;&#1090;&#1086;&#1085;&#1072;+&#1086;&#1090;+&#1090;&#1088;&#1077;&#1085;&#1077;&#1088;&#1072;+&#1083;&#1080;+&#1089;+&#1087;&#1077;&#1088;&#1077;&#1074;&#1086;&#1076;&#1086;&#108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ffsport.ru/badminton/taktika-igry.shtml" TargetMode="External"/><Relationship Id="rId12" Type="http://schemas.openxmlformats.org/officeDocument/2006/relationships/hyperlink" Target="http://www.offsport.ru/badminton/tehnika-igry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4921461375066818634&amp;from=tabbar&amp;parent-reqid=1586678927900957-1298294638667224871800324-production-app-host-sas-web-yp-148&amp;text=&#1091;&#1088;&#1086;&#1082;&#1080;+&#1073;&#1072;&#1076;&#1084;&#1080;&#1085;&#1090;&#1086;&#1085;&#1072;+&#1086;&#1090;+&#1090;&#1088;&#1077;&#1085;&#1077;&#1088;&#1072;+&#1083;&#1080;+&#1089;+&#1087;&#1077;&#1088;&#1077;&#1074;&#1086;&#1076;&#1086;&#1084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badminton.ru/pravila-igry-v-badminton" TargetMode="External"/><Relationship Id="rId11" Type="http://schemas.openxmlformats.org/officeDocument/2006/relationships/hyperlink" Target="http://www.offsport.ru/badminton/taktika-igry-smeshannyh-par.shtml" TargetMode="External"/><Relationship Id="rId5" Type="http://schemas.openxmlformats.org/officeDocument/2006/relationships/hyperlink" Target="https://vbadminton.ru/istoriya-badmintona" TargetMode="External"/><Relationship Id="rId15" Type="http://schemas.openxmlformats.org/officeDocument/2006/relationships/hyperlink" Target="https://yandex.ru/video/preview/?filmId=1766779934513535838&amp;from=tabbar&amp;parent-reqid=1586678927900957-1298294638667224871800324-production-app-host-sas-web-yp-148&amp;text=&#1091;&#1088;&#1086;&#1082;&#1080;+&#1073;&#1072;&#1076;&#1084;&#1080;&#1085;&#1090;&#1086;&#1085;&#1072;+&#1086;&#1090;+&#1090;&#1088;&#1077;&#1085;&#1077;&#1088;&#1072;+&#1083;&#1080;+&#1089;+&#1087;&#1077;&#1088;&#1077;&#1074;&#1086;&#1076;&#1086;&#1084;" TargetMode="External"/><Relationship Id="rId10" Type="http://schemas.openxmlformats.org/officeDocument/2006/relationships/hyperlink" Target="http://www.offsport.ru/badminton/taktika-parnoj-igry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sport.ru/badminton/taktika-odinochnoj-igry.shtml" TargetMode="External"/><Relationship Id="rId14" Type="http://schemas.openxmlformats.org/officeDocument/2006/relationships/hyperlink" Target="https://yandex.ru/video/preview/?filmId=16542173464124296100&amp;from=tabbar&amp;parent-reqid=1586678927900957-1298294638667224871800324-production-app-host-sas-web-yp-148&amp;text=&#1091;&#1088;&#1086;&#1082;&#1080;+&#1073;&#1072;&#1076;&#1084;&#1080;&#1085;&#1090;&#1086;&#1085;&#1072;+&#1086;&#1090;+&#1090;&#1088;&#1077;&#1085;&#1077;&#1088;&#1072;+&#1083;&#1080;+&#1089;+&#1087;&#1077;&#1088;&#1077;&#1074;&#1086;&#1076;&#1086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2020-03-04T16:49:00Z</cp:lastPrinted>
  <dcterms:created xsi:type="dcterms:W3CDTF">2020-01-26T15:50:00Z</dcterms:created>
  <dcterms:modified xsi:type="dcterms:W3CDTF">2020-04-12T08:29:00Z</dcterms:modified>
</cp:coreProperties>
</file>